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85" w:rsidRPr="00AC3F45" w:rsidRDefault="003A3285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center"/>
        <w:rPr>
          <w:rFonts w:ascii="PT Astra Serif" w:eastAsia="Courier New" w:hAnsi="PT Astra Serif" w:cs="Courier New"/>
          <w:b/>
          <w:color w:val="000000"/>
          <w:sz w:val="28"/>
          <w:szCs w:val="28"/>
          <w:lang w:eastAsia="ru-RU" w:bidi="ru-RU"/>
        </w:rPr>
      </w:pPr>
      <w:r w:rsidRPr="00AC3F45">
        <w:rPr>
          <w:rFonts w:ascii="PT Astra Serif" w:eastAsia="Courier New" w:hAnsi="PT Astra Serif" w:cs="Courier New"/>
          <w:b/>
          <w:color w:val="000000"/>
          <w:sz w:val="28"/>
          <w:szCs w:val="28"/>
          <w:lang w:eastAsia="ru-RU" w:bidi="ru-RU"/>
        </w:rPr>
        <w:t>Аналитическая справка</w:t>
      </w:r>
    </w:p>
    <w:p w:rsidR="003A3285" w:rsidRPr="00AC3F45" w:rsidRDefault="003A3285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center"/>
        <w:rPr>
          <w:rFonts w:ascii="PT Astra Serif" w:eastAsia="Courier New" w:hAnsi="PT Astra Serif" w:cs="Courier New"/>
          <w:b/>
          <w:color w:val="000000"/>
          <w:sz w:val="28"/>
          <w:szCs w:val="28"/>
          <w:lang w:eastAsia="ru-RU" w:bidi="ru-RU"/>
        </w:rPr>
      </w:pPr>
      <w:r w:rsidRPr="00AC3F45">
        <w:rPr>
          <w:rFonts w:ascii="PT Astra Serif" w:eastAsia="Courier New" w:hAnsi="PT Astra Serif" w:cs="Courier New"/>
          <w:b/>
          <w:color w:val="000000"/>
          <w:sz w:val="28"/>
          <w:szCs w:val="28"/>
          <w:lang w:eastAsia="ru-RU" w:bidi="ru-RU"/>
        </w:rPr>
        <w:t>мониторинга состояния библиотечного фонда</w:t>
      </w:r>
    </w:p>
    <w:p w:rsidR="003A3285" w:rsidRPr="00AC3F45" w:rsidRDefault="003A3285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center"/>
        <w:rPr>
          <w:rFonts w:ascii="PT Astra Serif" w:eastAsia="Courier New" w:hAnsi="PT Astra Serif" w:cs="Courier New"/>
          <w:b/>
          <w:color w:val="000000"/>
          <w:sz w:val="28"/>
          <w:szCs w:val="28"/>
          <w:lang w:eastAsia="ru-RU" w:bidi="ru-RU"/>
        </w:rPr>
      </w:pPr>
      <w:r w:rsidRPr="00AC3F45">
        <w:rPr>
          <w:rFonts w:ascii="PT Astra Serif" w:eastAsia="Courier New" w:hAnsi="PT Astra Serif" w:cs="Courier New"/>
          <w:b/>
          <w:color w:val="000000"/>
          <w:sz w:val="28"/>
          <w:szCs w:val="28"/>
          <w:lang w:eastAsia="ru-RU" w:bidi="ru-RU"/>
        </w:rPr>
        <w:t>МОУ СШ №27</w:t>
      </w:r>
    </w:p>
    <w:p w:rsidR="00E01956" w:rsidRDefault="00E01956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center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</w:p>
    <w:p w:rsidR="00E01956" w:rsidRPr="00E01956" w:rsidRDefault="00AC3F45" w:rsidP="00E01956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МОУ СШ № 27 </w:t>
      </w:r>
      <w:r w:rsidR="00E01956" w:rsidRPr="00E01956">
        <w:rPr>
          <w:sz w:val="28"/>
          <w:szCs w:val="28"/>
        </w:rPr>
        <w:t>в 2023-2024 учебном году обучается 32 обуч</w:t>
      </w:r>
      <w:r w:rsidR="00E01956" w:rsidRPr="00E01956">
        <w:rPr>
          <w:sz w:val="28"/>
          <w:szCs w:val="28"/>
        </w:rPr>
        <w:t>а</w:t>
      </w:r>
      <w:r w:rsidR="00E01956" w:rsidRPr="00E01956">
        <w:rPr>
          <w:sz w:val="28"/>
          <w:szCs w:val="28"/>
        </w:rPr>
        <w:t>ющихся. Из них 9</w:t>
      </w:r>
      <w:r w:rsidR="00E01956" w:rsidRPr="00E01956">
        <w:rPr>
          <w:sz w:val="28"/>
          <w:szCs w:val="28"/>
        </w:rPr>
        <w:t xml:space="preserve"> </w:t>
      </w:r>
      <w:r w:rsidR="00E01956" w:rsidRPr="00E01956">
        <w:rPr>
          <w:sz w:val="28"/>
          <w:szCs w:val="28"/>
        </w:rPr>
        <w:t>об</w:t>
      </w:r>
      <w:r w:rsidR="00E01956" w:rsidRPr="00E01956">
        <w:rPr>
          <w:sz w:val="28"/>
          <w:szCs w:val="28"/>
        </w:rPr>
        <w:t>уча</w:t>
      </w:r>
      <w:r w:rsidR="00E01956" w:rsidRPr="00E01956">
        <w:rPr>
          <w:sz w:val="28"/>
          <w:szCs w:val="28"/>
        </w:rPr>
        <w:t>ю</w:t>
      </w:r>
      <w:r w:rsidR="00E01956" w:rsidRPr="00E01956">
        <w:rPr>
          <w:sz w:val="28"/>
          <w:szCs w:val="28"/>
        </w:rPr>
        <w:t xml:space="preserve">щихся </w:t>
      </w:r>
      <w:r w:rsidR="00E01956" w:rsidRPr="00E01956">
        <w:rPr>
          <w:sz w:val="28"/>
          <w:szCs w:val="28"/>
        </w:rPr>
        <w:t>начального общего образования, 21</w:t>
      </w:r>
      <w:r w:rsidR="00E01956" w:rsidRPr="00E01956">
        <w:rPr>
          <w:sz w:val="28"/>
          <w:szCs w:val="28"/>
        </w:rPr>
        <w:t xml:space="preserve"> </w:t>
      </w:r>
      <w:r w:rsidR="00E01956" w:rsidRPr="00E01956">
        <w:rPr>
          <w:sz w:val="28"/>
          <w:szCs w:val="28"/>
        </w:rPr>
        <w:t xml:space="preserve">- </w:t>
      </w:r>
      <w:r w:rsidR="00E01956" w:rsidRPr="00E01956">
        <w:rPr>
          <w:sz w:val="28"/>
          <w:szCs w:val="28"/>
        </w:rPr>
        <w:t xml:space="preserve">основного общего образования. Одной из основных задач школьной библиотеки является работа по обеспеченности учащихся учебниками. 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стандартов. </w:t>
      </w:r>
    </w:p>
    <w:p w:rsidR="00E01956" w:rsidRDefault="00E01956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center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</w:p>
    <w:p w:rsidR="003A3285" w:rsidRDefault="003A3285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both"/>
      </w:pP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1. В МОУ СШ №27 имеется локальный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ак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т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  <w:r w:rsidR="00E01956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(Приказ №44 от 27.03.2023)</w:t>
      </w:r>
      <w:r w:rsidR="00E01956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об утверждении перечня учебников на 2023-2024 </w:t>
      </w:r>
      <w:proofErr w:type="spellStart"/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уч.г</w:t>
      </w:r>
      <w:proofErr w:type="spellEnd"/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.</w:t>
      </w:r>
      <w:r w:rsidR="00E01956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сформированного в соответствии с ФПУ, утвержденным приказом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(с учетом приказа Министерства просвещения Российской федерации от 21.07.2023 № 556 «О внесении изменений в приложении №1 и №2 к приказу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3A3285" w:rsidRPr="00E01956" w:rsidRDefault="003A3285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  <w:r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2. Количество учебников </w:t>
      </w:r>
      <w:r w:rsidR="00E01956"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– 809 </w:t>
      </w:r>
      <w:r w:rsidRPr="00E01956">
        <w:rPr>
          <w:rFonts w:eastAsia="Courier New"/>
          <w:color w:val="000000"/>
          <w:sz w:val="28"/>
          <w:szCs w:val="28"/>
          <w:lang w:eastAsia="ru-RU" w:bidi="ru-RU"/>
        </w:rPr>
        <w:t>и учебных пособий</w:t>
      </w:r>
      <w:r w:rsidR="00E01956"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 - 75</w:t>
      </w:r>
      <w:r w:rsidRPr="00E01956">
        <w:rPr>
          <w:rFonts w:eastAsia="Courier New"/>
          <w:color w:val="000000"/>
          <w:sz w:val="28"/>
          <w:szCs w:val="28"/>
          <w:lang w:eastAsia="ru-RU" w:bidi="ru-RU"/>
        </w:rPr>
        <w:t>, электронных учебных изданий (учебников и учебных пособий) в библиотечном фонде</w:t>
      </w:r>
      <w:r w:rsidR="00E01956"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 нет</w:t>
      </w:r>
      <w:r w:rsidRPr="00E01956">
        <w:rPr>
          <w:rFonts w:eastAsia="Courier New"/>
          <w:color w:val="000000"/>
          <w:sz w:val="28"/>
          <w:szCs w:val="28"/>
          <w:lang w:eastAsia="ru-RU" w:bidi="ru-RU"/>
        </w:rPr>
        <w:t>, в том числе, специальных учебников и учебных пособий, используемых в образовательном процессе при реализации адаптированных основных общеобразовательных программ</w:t>
      </w:r>
      <w:r w:rsidR="00E01956"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 - нет</w:t>
      </w:r>
      <w:r w:rsidRPr="00E01956">
        <w:rPr>
          <w:rFonts w:eastAsia="Courier New"/>
          <w:color w:val="000000"/>
          <w:sz w:val="28"/>
          <w:szCs w:val="28"/>
          <w:lang w:eastAsia="ru-RU" w:bidi="ru-RU"/>
        </w:rPr>
        <w:t>.</w:t>
      </w:r>
    </w:p>
    <w:p w:rsidR="003A3285" w:rsidRPr="00E01956" w:rsidRDefault="003A3285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  <w:r w:rsidRPr="00E01956">
        <w:rPr>
          <w:rFonts w:eastAsia="Courier New"/>
          <w:color w:val="000000"/>
          <w:sz w:val="28"/>
          <w:szCs w:val="28"/>
          <w:lang w:eastAsia="ru-RU" w:bidi="ru-RU"/>
        </w:rPr>
        <w:t>3.</w:t>
      </w:r>
      <w:r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 Используемые учебники соответствуют</w:t>
      </w:r>
      <w:r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 Федеральному перечню, </w:t>
      </w:r>
      <w:r w:rsidR="00AC3F45">
        <w:rPr>
          <w:rFonts w:eastAsia="Courier New"/>
          <w:color w:val="000000"/>
          <w:sz w:val="28"/>
          <w:szCs w:val="28"/>
          <w:lang w:eastAsia="ru-RU" w:bidi="ru-RU"/>
        </w:rPr>
        <w:t>предельному сроку использования.</w:t>
      </w:r>
      <w:bookmarkStart w:id="0" w:name="_GoBack"/>
      <w:bookmarkEnd w:id="0"/>
    </w:p>
    <w:p w:rsidR="003A3285" w:rsidRPr="00E01956" w:rsidRDefault="003A3285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  <w:r w:rsidRPr="00E01956">
        <w:rPr>
          <w:rFonts w:eastAsia="Courier New"/>
          <w:color w:val="000000"/>
          <w:sz w:val="28"/>
          <w:szCs w:val="28"/>
          <w:lang w:eastAsia="ru-RU" w:bidi="ru-RU"/>
        </w:rPr>
        <w:t>4. Процент обеспеченности обучающихся учебни</w:t>
      </w:r>
      <w:r w:rsidRPr="00E01956">
        <w:rPr>
          <w:rFonts w:eastAsia="Courier New"/>
          <w:color w:val="000000"/>
          <w:sz w:val="28"/>
          <w:szCs w:val="28"/>
          <w:lang w:eastAsia="ru-RU" w:bidi="ru-RU"/>
        </w:rPr>
        <w:t>ками со 2 по 9</w:t>
      </w:r>
      <w:r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 классы по всем предметам</w:t>
      </w:r>
      <w:r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 – 100%</w:t>
      </w:r>
      <w:r w:rsidRPr="00E01956">
        <w:rPr>
          <w:rFonts w:eastAsia="Courier New"/>
          <w:color w:val="000000"/>
          <w:sz w:val="28"/>
          <w:szCs w:val="28"/>
          <w:lang w:eastAsia="ru-RU" w:bidi="ru-RU"/>
        </w:rPr>
        <w:t>.</w:t>
      </w:r>
    </w:p>
    <w:p w:rsidR="003A3285" w:rsidRPr="00E01956" w:rsidRDefault="003A3285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  <w:r w:rsidRPr="00E01956">
        <w:rPr>
          <w:rFonts w:eastAsia="Courier New"/>
          <w:color w:val="000000"/>
          <w:sz w:val="28"/>
          <w:szCs w:val="28"/>
          <w:lang w:eastAsia="ru-RU" w:bidi="ru-RU"/>
        </w:rPr>
        <w:t>5. Автоматизированная информационная система</w:t>
      </w:r>
      <w:r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 мониторинга учебных фондов библиотек и </w:t>
      </w:r>
      <w:proofErr w:type="spellStart"/>
      <w:r w:rsidRPr="00E01956">
        <w:rPr>
          <w:rFonts w:eastAsia="Courier New"/>
          <w:color w:val="000000"/>
          <w:sz w:val="28"/>
          <w:szCs w:val="28"/>
          <w:lang w:eastAsia="ru-RU" w:bidi="ru-RU"/>
        </w:rPr>
        <w:t>книгозаказа</w:t>
      </w:r>
      <w:proofErr w:type="spellEnd"/>
      <w:r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 для образовательных организаций</w:t>
      </w:r>
      <w:r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 используется в МОУ СШ №27, что</w:t>
      </w:r>
      <w:r w:rsidRPr="00E01956">
        <w:rPr>
          <w:color w:val="242424"/>
          <w:sz w:val="28"/>
          <w:szCs w:val="28"/>
          <w:shd w:val="clear" w:color="auto" w:fill="FFFFFF"/>
        </w:rPr>
        <w:t xml:space="preserve"> </w:t>
      </w:r>
      <w:r w:rsidRPr="00E01956">
        <w:rPr>
          <w:sz w:val="28"/>
          <w:szCs w:val="28"/>
          <w:shd w:val="clear" w:color="auto" w:fill="FFFFFF"/>
        </w:rPr>
        <w:t>позволяет осуществлять закупки учебников согласно 44-ФЗ непосредственно в издательствах, как у единственных поставщиков печатной продукции и единственных правообладателей учебной литературы</w:t>
      </w:r>
      <w:r w:rsidRPr="00E01956">
        <w:rPr>
          <w:rFonts w:eastAsia="Courier New"/>
          <w:sz w:val="28"/>
          <w:szCs w:val="28"/>
          <w:lang w:eastAsia="ru-RU" w:bidi="ru-RU"/>
        </w:rPr>
        <w:t xml:space="preserve"> </w:t>
      </w:r>
    </w:p>
    <w:p w:rsidR="003A3285" w:rsidRPr="00E01956" w:rsidRDefault="003A3285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E01956">
        <w:rPr>
          <w:rFonts w:eastAsia="Courier New"/>
          <w:color w:val="000000"/>
          <w:sz w:val="28"/>
          <w:szCs w:val="28"/>
          <w:lang w:eastAsia="ru-RU" w:bidi="ru-RU"/>
        </w:rPr>
        <w:t>6. Сохранность фонда, работа по его пополнению.</w:t>
      </w:r>
    </w:p>
    <w:p w:rsidR="00E01956" w:rsidRPr="00E01956" w:rsidRDefault="00E01956" w:rsidP="00E01956">
      <w:pPr>
        <w:widowControl w:val="0"/>
        <w:tabs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E01956">
        <w:rPr>
          <w:sz w:val="28"/>
          <w:szCs w:val="28"/>
        </w:rPr>
        <w:lastRenderedPageBreak/>
        <w:t>В течение года актив школьной библиотеки вместе с библиотекарем ведёт работу по сохранности фонда (рейды по классам, мелкий ремонт учебников, информационные беседы).</w:t>
      </w:r>
    </w:p>
    <w:p w:rsidR="00E01956" w:rsidRPr="00E01956" w:rsidRDefault="00E01956" w:rsidP="00E0195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E01956">
        <w:rPr>
          <w:sz w:val="28"/>
          <w:szCs w:val="28"/>
        </w:rPr>
        <w:t xml:space="preserve">Библиотечный фонд ежегодно пополняется необходимой учебной литературой через АИС </w:t>
      </w:r>
      <w:proofErr w:type="spellStart"/>
      <w:r w:rsidRPr="00E01956">
        <w:rPr>
          <w:sz w:val="28"/>
          <w:szCs w:val="28"/>
        </w:rPr>
        <w:t>Книгозаказ</w:t>
      </w:r>
      <w:proofErr w:type="spellEnd"/>
      <w:r w:rsidRPr="00E01956">
        <w:rPr>
          <w:sz w:val="28"/>
          <w:szCs w:val="28"/>
        </w:rPr>
        <w:t>.</w:t>
      </w:r>
    </w:p>
    <w:p w:rsidR="00E01956" w:rsidRPr="00E01956" w:rsidRDefault="00E01956" w:rsidP="00E0195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E01956">
        <w:rPr>
          <w:sz w:val="28"/>
          <w:szCs w:val="28"/>
        </w:rPr>
        <w:t>Процесс работы по комплектованию фонда учебной литературы в общеобразовательном учреждении включает следующие этапы:</w:t>
      </w:r>
    </w:p>
    <w:p w:rsidR="00E01956" w:rsidRPr="00E01956" w:rsidRDefault="00E01956" w:rsidP="00E01956">
      <w:pPr>
        <w:jc w:val="both"/>
        <w:rPr>
          <w:sz w:val="28"/>
          <w:szCs w:val="28"/>
        </w:rPr>
      </w:pPr>
      <w:r w:rsidRPr="00E01956">
        <w:rPr>
          <w:sz w:val="28"/>
          <w:szCs w:val="28"/>
        </w:rPr>
        <w:t xml:space="preserve"> • определение размера денежных средств, необходимых для приобретения учебников, за счёт субвенции;</w:t>
      </w:r>
    </w:p>
    <w:p w:rsidR="00E01956" w:rsidRPr="00E01956" w:rsidRDefault="00E01956" w:rsidP="00E01956">
      <w:pPr>
        <w:jc w:val="both"/>
        <w:rPr>
          <w:sz w:val="28"/>
          <w:szCs w:val="28"/>
        </w:rPr>
      </w:pPr>
      <w:r w:rsidRPr="00E01956">
        <w:rPr>
          <w:sz w:val="28"/>
          <w:szCs w:val="28"/>
        </w:rPr>
        <w:t xml:space="preserve"> • работа педагогического коллектива с Федеральным перечнем учебников, рекомендованных (допущенных) к использованию в образовательных учреждениях, по выбору учебников, необходимых для реализации образовательной программы ОУ;</w:t>
      </w:r>
    </w:p>
    <w:p w:rsidR="00E01956" w:rsidRPr="00E01956" w:rsidRDefault="00E01956" w:rsidP="00E01956">
      <w:pPr>
        <w:jc w:val="both"/>
        <w:rPr>
          <w:sz w:val="28"/>
          <w:szCs w:val="28"/>
        </w:rPr>
      </w:pPr>
      <w:r w:rsidRPr="00E01956">
        <w:rPr>
          <w:sz w:val="28"/>
          <w:szCs w:val="28"/>
        </w:rPr>
        <w:t xml:space="preserve"> • подготовка перечня учебников, планируемых к использованию в новом учебном году, в соответствии с образовательной программой общеобразовательного учреждения; </w:t>
      </w:r>
    </w:p>
    <w:p w:rsidR="00E01956" w:rsidRPr="00E01956" w:rsidRDefault="00E01956" w:rsidP="00E01956">
      <w:pPr>
        <w:jc w:val="both"/>
        <w:rPr>
          <w:sz w:val="28"/>
          <w:szCs w:val="28"/>
        </w:rPr>
      </w:pPr>
      <w:r w:rsidRPr="00E01956">
        <w:rPr>
          <w:sz w:val="28"/>
          <w:szCs w:val="28"/>
        </w:rPr>
        <w:t xml:space="preserve">• предоставление перечня учебников педагогическому совету на согласование и утверждение; </w:t>
      </w:r>
    </w:p>
    <w:p w:rsidR="00E01956" w:rsidRPr="00E01956" w:rsidRDefault="00E01956" w:rsidP="00E01956">
      <w:pPr>
        <w:jc w:val="both"/>
        <w:rPr>
          <w:sz w:val="28"/>
          <w:szCs w:val="28"/>
        </w:rPr>
      </w:pPr>
      <w:r w:rsidRPr="00E01956">
        <w:rPr>
          <w:sz w:val="28"/>
          <w:szCs w:val="28"/>
        </w:rPr>
        <w:t xml:space="preserve">• составление списка заказа учебников на следующий учебный год; </w:t>
      </w:r>
    </w:p>
    <w:p w:rsidR="00E01956" w:rsidRPr="00E01956" w:rsidRDefault="00E01956" w:rsidP="00E01956">
      <w:pPr>
        <w:jc w:val="both"/>
        <w:rPr>
          <w:sz w:val="28"/>
          <w:szCs w:val="28"/>
        </w:rPr>
      </w:pPr>
      <w:r w:rsidRPr="00E01956">
        <w:rPr>
          <w:sz w:val="28"/>
          <w:szCs w:val="28"/>
        </w:rPr>
        <w:t>• приобретение учебной литературы в соответствии с действующим законодательством.</w:t>
      </w:r>
    </w:p>
    <w:p w:rsidR="00E01956" w:rsidRPr="00E01956" w:rsidRDefault="00E01956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</w:p>
    <w:p w:rsidR="003A3285" w:rsidRPr="003A3285" w:rsidRDefault="00DB3C6D" w:rsidP="00DB3C6D">
      <w:pPr>
        <w:shd w:val="clear" w:color="auto" w:fill="FFFFFF"/>
        <w:suppressAutoHyphens w:val="0"/>
        <w:jc w:val="both"/>
        <w:rPr>
          <w:color w:val="1A1A1A"/>
          <w:sz w:val="28"/>
          <w:szCs w:val="28"/>
          <w:lang w:eastAsia="ru-RU"/>
        </w:rPr>
      </w:pPr>
      <w:r w:rsidRPr="00E01956">
        <w:rPr>
          <w:rFonts w:eastAsia="Courier New"/>
          <w:color w:val="000000"/>
          <w:sz w:val="28"/>
          <w:szCs w:val="28"/>
          <w:lang w:eastAsia="ru-RU" w:bidi="ru-RU"/>
        </w:rPr>
        <w:t xml:space="preserve">          </w:t>
      </w:r>
      <w:r w:rsidR="003A3285" w:rsidRPr="00E01956">
        <w:rPr>
          <w:rFonts w:eastAsia="Courier New"/>
          <w:color w:val="000000"/>
          <w:sz w:val="28"/>
          <w:szCs w:val="28"/>
          <w:lang w:eastAsia="ru-RU" w:bidi="ru-RU"/>
        </w:rPr>
        <w:t>7. Организация выдачи у</w:t>
      </w:r>
      <w:r w:rsidR="003A3285" w:rsidRPr="00E01956">
        <w:rPr>
          <w:rFonts w:eastAsia="Courier New"/>
          <w:color w:val="000000"/>
          <w:sz w:val="28"/>
          <w:szCs w:val="28"/>
          <w:lang w:eastAsia="ru-RU" w:bidi="ru-RU"/>
        </w:rPr>
        <w:t>чебников:</w:t>
      </w:r>
      <w:r w:rsidR="003A3285" w:rsidRPr="00E01956">
        <w:rPr>
          <w:color w:val="1A1A1A"/>
          <w:sz w:val="28"/>
          <w:szCs w:val="28"/>
        </w:rPr>
        <w:t xml:space="preserve"> </w:t>
      </w:r>
      <w:r w:rsidRPr="00E01956">
        <w:rPr>
          <w:color w:val="1A1A1A"/>
          <w:sz w:val="28"/>
          <w:szCs w:val="28"/>
          <w:lang w:eastAsia="ru-RU"/>
        </w:rPr>
        <w:t>п</w:t>
      </w:r>
      <w:r w:rsidR="003A3285" w:rsidRPr="00E01956">
        <w:rPr>
          <w:color w:val="1A1A1A"/>
          <w:sz w:val="28"/>
          <w:szCs w:val="28"/>
          <w:lang w:eastAsia="ru-RU"/>
        </w:rPr>
        <w:t>ри</w:t>
      </w:r>
      <w:r w:rsidRPr="00E01956">
        <w:rPr>
          <w:color w:val="1A1A1A"/>
          <w:sz w:val="28"/>
          <w:szCs w:val="28"/>
          <w:lang w:eastAsia="ru-RU"/>
        </w:rPr>
        <w:t xml:space="preserve"> анализе библиотечной картотеки </w:t>
      </w:r>
      <w:r w:rsidR="003A3285" w:rsidRPr="00E01956">
        <w:rPr>
          <w:color w:val="1A1A1A"/>
          <w:sz w:val="28"/>
          <w:szCs w:val="28"/>
          <w:lang w:eastAsia="ru-RU"/>
        </w:rPr>
        <w:t>установлено, что учебники, находящиеся в</w:t>
      </w:r>
      <w:r w:rsidRPr="00E01956">
        <w:rPr>
          <w:color w:val="1A1A1A"/>
          <w:sz w:val="28"/>
          <w:szCs w:val="28"/>
          <w:lang w:eastAsia="ru-RU"/>
        </w:rPr>
        <w:t xml:space="preserve"> </w:t>
      </w:r>
      <w:r w:rsidR="003A3285" w:rsidRPr="003A3285">
        <w:rPr>
          <w:color w:val="1A1A1A"/>
          <w:sz w:val="28"/>
          <w:szCs w:val="28"/>
          <w:lang w:eastAsia="ru-RU"/>
        </w:rPr>
        <w:t>библиотечном фонде, выдаются всем учащимся бесплатно на возвратной основе.</w:t>
      </w:r>
      <w:r w:rsidR="00E01956" w:rsidRPr="00E01956">
        <w:rPr>
          <w:color w:val="1A1A1A"/>
          <w:sz w:val="28"/>
          <w:szCs w:val="28"/>
          <w:lang w:eastAsia="ru-RU"/>
        </w:rPr>
        <w:t xml:space="preserve"> </w:t>
      </w:r>
      <w:r w:rsidR="003A3285" w:rsidRPr="003A3285">
        <w:rPr>
          <w:color w:val="1A1A1A"/>
          <w:sz w:val="28"/>
          <w:szCs w:val="28"/>
          <w:lang w:eastAsia="ru-RU"/>
        </w:rPr>
        <w:t>Случаев приобретения учебников за счет привлечения родительских средств не</w:t>
      </w:r>
    </w:p>
    <w:p w:rsidR="003A3285" w:rsidRPr="003A3285" w:rsidRDefault="00DB3C6D" w:rsidP="00DB3C6D">
      <w:pPr>
        <w:shd w:val="clear" w:color="auto" w:fill="FFFFFF"/>
        <w:suppressAutoHyphens w:val="0"/>
        <w:jc w:val="both"/>
        <w:rPr>
          <w:color w:val="1A1A1A"/>
          <w:sz w:val="28"/>
          <w:szCs w:val="28"/>
          <w:lang w:eastAsia="ru-RU"/>
        </w:rPr>
      </w:pPr>
      <w:r w:rsidRPr="00E01956">
        <w:rPr>
          <w:color w:val="1A1A1A"/>
          <w:sz w:val="28"/>
          <w:szCs w:val="28"/>
          <w:lang w:eastAsia="ru-RU"/>
        </w:rPr>
        <w:t>у</w:t>
      </w:r>
      <w:r w:rsidR="003A3285" w:rsidRPr="003A3285">
        <w:rPr>
          <w:color w:val="1A1A1A"/>
          <w:sz w:val="28"/>
          <w:szCs w:val="28"/>
          <w:lang w:eastAsia="ru-RU"/>
        </w:rPr>
        <w:t>становлено</w:t>
      </w:r>
      <w:r w:rsidRPr="00E01956">
        <w:rPr>
          <w:color w:val="1A1A1A"/>
          <w:sz w:val="28"/>
          <w:szCs w:val="28"/>
          <w:lang w:eastAsia="ru-RU"/>
        </w:rPr>
        <w:t>.</w:t>
      </w:r>
    </w:p>
    <w:p w:rsidR="003A3285" w:rsidRPr="00E01956" w:rsidRDefault="003A3285" w:rsidP="003A3285">
      <w:pPr>
        <w:widowControl w:val="0"/>
        <w:tabs>
          <w:tab w:val="left" w:pos="1134"/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</w:p>
    <w:p w:rsidR="00EF7EF0" w:rsidRPr="00E01956" w:rsidRDefault="00EF7EF0">
      <w:pPr>
        <w:rPr>
          <w:sz w:val="28"/>
          <w:szCs w:val="28"/>
        </w:rPr>
      </w:pPr>
    </w:p>
    <w:p w:rsidR="00E01956" w:rsidRPr="00E01956" w:rsidRDefault="00E01956">
      <w:pPr>
        <w:rPr>
          <w:sz w:val="28"/>
          <w:szCs w:val="28"/>
        </w:rPr>
      </w:pPr>
      <w:r w:rsidRPr="00E01956">
        <w:rPr>
          <w:sz w:val="28"/>
          <w:szCs w:val="28"/>
        </w:rPr>
        <w:t xml:space="preserve">Директор МОУ СШ №27                               </w:t>
      </w:r>
      <w:proofErr w:type="spellStart"/>
      <w:r w:rsidRPr="00E01956">
        <w:rPr>
          <w:sz w:val="28"/>
          <w:szCs w:val="28"/>
        </w:rPr>
        <w:t>Т.В.Жданова</w:t>
      </w:r>
      <w:proofErr w:type="spellEnd"/>
    </w:p>
    <w:sectPr w:rsidR="00E01956" w:rsidRPr="00E01956" w:rsidSect="0064016E">
      <w:headerReference w:type="first" r:id="rId4"/>
      <w:pgSz w:w="11906" w:h="16838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6E" w:rsidRDefault="00AC3F45" w:rsidP="0064016E">
    <w:pPr>
      <w:pStyle w:val="a3"/>
      <w:tabs>
        <w:tab w:val="left" w:pos="13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85"/>
    <w:rsid w:val="003A3285"/>
    <w:rsid w:val="00AC3F45"/>
    <w:rsid w:val="00DB3C6D"/>
    <w:rsid w:val="00E01956"/>
    <w:rsid w:val="00E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C87E"/>
  <w15:chartTrackingRefBased/>
  <w15:docId w15:val="{EC88A88D-C470-4FFC-BCC8-FD3C7497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285"/>
  </w:style>
  <w:style w:type="character" w:customStyle="1" w:styleId="a4">
    <w:name w:val="Верхний колонтитул Знак"/>
    <w:basedOn w:val="a0"/>
    <w:link w:val="a3"/>
    <w:rsid w:val="003A32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h5f4pBKoDXgfepwWEOn82oNv1KS2ptJxjWT5UWFDkr4=</DigestValue>
    </Reference>
    <Reference Type="http://www.w3.org/2000/09/xmldsig#Object" URI="#idOfficeObject">
      <DigestMethod Algorithm="urn:ietf:params:xml:ns:cpxmlsec:algorithms:gostr34112012-256"/>
      <DigestValue>dkGFngnu0Lpqf/2skQmZYF2XwjgvQA2jI+KeRMIIwBg=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ScT+SOxdLqngSTBce9pjRA3Rk3+5mGaRbkyMp3IeVgE=</DigestValue>
    </Reference>
  </SignedInfo>
  <SignatureValue>5lfUzk4WnmB5viQxMnmMv2eZMpR2A5s+Rm4IyZyLYnbRHArMjjjgHIQryYEpuZY0
h1PHqs2G8Of/jUDZDtNWrQ==</SignatureValue>
  <KeyInfo>
    <X509Data>
      <X509Certificate>MIIJYzCCCRCgAwIBAgIRAJc3UwbcwdhjvlLiM6uC41IwCgYIKoUDBwEBAwIwggFX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gdGB0LjQuDAeFw0yMzA1MTIwNzE3MDBaFw0yNDA4MDQwNzE3MDBaMIICdTELMAkG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em5hLnJ1L2NybC91Y2ZrXzIwMjMuY3JsMCugKaAnhiVodHRwOi8vY3JsLmZrLmxv
Y2FsL2NybC91Y2ZrXzIwMjMuY3JsMHcGCCsGAQUFBwEBBGswaTA0BggrBgEFBQcw
AoYoaHR0cDovL2NybC5yb3NrYXpuYS5ydS9jcmwvdWNma18yMDIzLmNydDAxBggr
BgEFBQcwAoYlaHR0cDovL2NybC5may5sb2NhbC9jcmwvdWNma18yMDIzLmNydDAd
BgNVHQ4EFgQUSzwnwQ+d8BRhUrF9m8nNoD9LVsgwggF3BgNVHSMEggFuMIIBaoAU
pwuVKG+f5EuKUYCyhR+JSvzn8JyhggFDpIIBPzCCATsxITAfBgkqhkiG9w0BCQEW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oNC+0YHRgdC40LiCCwDwqeKJAAAAAAeeMAoGCCqFAwcBAQMCA0EANAeSeoRoekUW
jRGuTtSm0jyJgso78d1NA4xBnEXYL9F0YHC+ueZrtUVexe9xpiSlfNJcPr4guGUv
J9uxikbmUw==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l2c3SZGXQg0gkPcpgsKftY8v+fU=</DigestValue>
      </Reference>
      <Reference URI="/word/document.xml?ContentType=application/vnd.openxmlformats-officedocument.wordprocessingml.document.main+xml">
        <DigestMethod Algorithm="http://www.w3.org/2000/09/xmldsig#sha1"/>
        <DigestValue>DRTdP3E1EvJqg56et22zjGkKLWY=</DigestValue>
      </Reference>
      <Reference URI="/word/fontTable.xml?ContentType=application/vnd.openxmlformats-officedocument.wordprocessingml.fontTable+xml">
        <DigestMethod Algorithm="http://www.w3.org/2000/09/xmldsig#sha1"/>
        <DigestValue>f6PkkZrX44ZTIlDORMkhdnjOMUw=</DigestValue>
      </Reference>
      <Reference URI="/word/header1.xml?ContentType=application/vnd.openxmlformats-officedocument.wordprocessingml.header+xml">
        <DigestMethod Algorithm="http://www.w3.org/2000/09/xmldsig#sha1"/>
        <DigestValue>RPT94m162yJbttnDSiRSDzGNhRY=</DigestValue>
      </Reference>
      <Reference URI="/word/settings.xml?ContentType=application/vnd.openxmlformats-officedocument.wordprocessingml.settings+xml">
        <DigestMethod Algorithm="http://www.w3.org/2000/09/xmldsig#sha1"/>
        <DigestValue>elyujF9u+pxYsiDVF4V4w6rrUA8=</DigestValue>
      </Reference>
      <Reference URI="/word/styles.xml?ContentType=application/vnd.openxmlformats-officedocument.wordprocessingml.styles+xml">
        <DigestMethod Algorithm="http://www.w3.org/2000/09/xmldsig#sha1"/>
        <DigestValue>/J8KvPZnESbIBlgsz/W98RSisB4=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bLPd21KM30qOm9gW6sLYf4G22zo=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2023-11-22T09:36:12Z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2023-11-22T09:36:12Z</xd:SigningTime>
          <xd:SigningCertificate>
            <xd:Cert>
              <xd:CertDigest>
                <DigestMethod Algorithm="http://www.w3.org/2000/09/xmldsig#sha1"/>
                <DigestValue>fJpUeQKfoJWcZXsnQQ44iQZKAvE=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201000687674428837217259030801186743122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2023-09-26T15:34:00Z</dcterms:created>
  <dcterms:modified xsi:type="dcterms:W3CDTF">2023-09-26T16:30:00Z</dcterms:modified>
</cp:coreProperties>
</file>