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05068A">
        <w:rPr>
          <w:rFonts w:ascii="Times New Roman" w:hAnsi="Times New Roman" w:cs="Times New Roman"/>
          <w:b/>
          <w:sz w:val="28"/>
          <w:szCs w:val="28"/>
        </w:rPr>
        <w:t>0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05068A">
        <w:rPr>
          <w:rFonts w:ascii="Times New Roman" w:hAnsi="Times New Roman" w:cs="Times New Roman"/>
          <w:b/>
          <w:sz w:val="28"/>
          <w:szCs w:val="28"/>
        </w:rPr>
        <w:t>4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58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68A">
        <w:rPr>
          <w:rFonts w:ascii="Times New Roman" w:hAnsi="Times New Roman" w:cs="Times New Roman"/>
          <w:b/>
          <w:sz w:val="28"/>
          <w:szCs w:val="28"/>
        </w:rPr>
        <w:t>63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4-8-х 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марте - мае 202</w:t>
      </w:r>
      <w:r w:rsidR="000506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13C63" w:rsidRPr="00AA47EB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8B" w:rsidRDefault="00AA47EB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C2651F">
        <w:rPr>
          <w:rFonts w:ascii="Times New Roman" w:hAnsi="Times New Roman" w:cs="Times New Roman"/>
          <w:sz w:val="28"/>
          <w:szCs w:val="28"/>
        </w:rPr>
        <w:t>В соответствии с приказом министрества образования Тульской области №231 от 14.02.2024г. «Об осуществлении мониторинга объективности проведения всероссийских проверочных работ в общеобразовательных организациях Тульской области в 2024 году», в</w:t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4D07E7">
        <w:rPr>
          <w:rFonts w:ascii="Times New Roman" w:hAnsi="Times New Roman" w:cs="Times New Roman"/>
          <w:sz w:val="28"/>
          <w:szCs w:val="28"/>
        </w:rPr>
        <w:t xml:space="preserve">  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230CD" w:rsidRDefault="00913C63" w:rsidP="00A3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4-8-х и 11-х классах </w:t>
      </w:r>
      <w:r w:rsidR="00A672AA">
        <w:rPr>
          <w:rFonts w:ascii="Times New Roman" w:hAnsi="Times New Roman" w:cs="Times New Roman"/>
          <w:sz w:val="28"/>
          <w:szCs w:val="28"/>
        </w:rPr>
        <w:t xml:space="preserve">ОУ МО Богородицкий район </w:t>
      </w:r>
      <w:r>
        <w:rPr>
          <w:rFonts w:ascii="Times New Roman" w:hAnsi="Times New Roman" w:cs="Times New Roman"/>
          <w:sz w:val="28"/>
          <w:szCs w:val="28"/>
        </w:rPr>
        <w:t>в марте - мае 202</w:t>
      </w:r>
      <w:r w:rsidR="000506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62D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30CD" w:rsidRPr="00AA47EB" w:rsidRDefault="002230CD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58B" w:rsidRDefault="00A73B8A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инспектору комитета по образованию администрации муниципального образования Богородицкий район Крецу А.М., м</w:t>
      </w:r>
      <w:r w:rsidR="00A672AA">
        <w:rPr>
          <w:sz w:val="28"/>
          <w:szCs w:val="28"/>
        </w:rPr>
        <w:t>униципальному координатору</w:t>
      </w:r>
      <w:r w:rsidR="00A672AA" w:rsidRPr="00904D9B">
        <w:rPr>
          <w:sz w:val="28"/>
          <w:szCs w:val="28"/>
        </w:rPr>
        <w:t xml:space="preserve"> проведени</w:t>
      </w:r>
      <w:r w:rsidR="00A672AA">
        <w:rPr>
          <w:sz w:val="28"/>
          <w:szCs w:val="28"/>
        </w:rPr>
        <w:t>я</w:t>
      </w:r>
      <w:r w:rsidR="00A672AA" w:rsidRPr="00904D9B">
        <w:rPr>
          <w:sz w:val="28"/>
          <w:szCs w:val="28"/>
        </w:rPr>
        <w:t xml:space="preserve"> ВПР</w:t>
      </w:r>
      <w:r w:rsidR="008C1122">
        <w:rPr>
          <w:sz w:val="28"/>
          <w:szCs w:val="28"/>
        </w:rPr>
        <w:t xml:space="preserve">, организовать работу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>
        <w:rPr>
          <w:sz w:val="28"/>
          <w:szCs w:val="28"/>
        </w:rPr>
        <w:t xml:space="preserve"> </w:t>
      </w:r>
      <w:r w:rsidR="00B23458">
        <w:rPr>
          <w:sz w:val="28"/>
          <w:szCs w:val="28"/>
        </w:rPr>
        <w:t xml:space="preserve">о </w:t>
      </w:r>
      <w:r w:rsidR="008C1122">
        <w:rPr>
          <w:sz w:val="28"/>
          <w:szCs w:val="28"/>
        </w:rPr>
        <w:t xml:space="preserve">телефонах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>
        <w:rPr>
          <w:sz w:val="28"/>
          <w:szCs w:val="28"/>
        </w:rPr>
        <w:t xml:space="preserve">официальном </w:t>
      </w:r>
      <w:r w:rsidR="008C1122">
        <w:rPr>
          <w:sz w:val="28"/>
          <w:szCs w:val="28"/>
        </w:rPr>
        <w:t>сайте администрации МО Богородицкий район</w:t>
      </w:r>
      <w:r>
        <w:rPr>
          <w:sz w:val="28"/>
          <w:szCs w:val="28"/>
        </w:rPr>
        <w:t xml:space="preserve"> и </w:t>
      </w:r>
      <w:r w:rsidR="00B2345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 МКУ «Информационно-методический центр»</w:t>
      </w:r>
      <w:r w:rsidR="008C1122">
        <w:rPr>
          <w:sz w:val="28"/>
          <w:szCs w:val="28"/>
        </w:rPr>
        <w:t>.</w:t>
      </w:r>
    </w:p>
    <w:p w:rsid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Ведущему инспектору комитета по образованию администрации муниципального образования Богородицкий район Крецу А.М. разместить информацию о целях, задачах, порядке проведения ВПР в </w:t>
      </w:r>
      <w:r w:rsidR="00913C63">
        <w:rPr>
          <w:sz w:val="28"/>
          <w:szCs w:val="28"/>
        </w:rPr>
        <w:t>марте - мае 202</w:t>
      </w:r>
      <w:r w:rsidR="0005068A">
        <w:rPr>
          <w:sz w:val="28"/>
          <w:szCs w:val="28"/>
        </w:rPr>
        <w:t>4</w:t>
      </w:r>
      <w:r w:rsidR="00913C63">
        <w:rPr>
          <w:sz w:val="28"/>
          <w:szCs w:val="28"/>
        </w:rPr>
        <w:t xml:space="preserve"> года</w:t>
      </w:r>
      <w:r w:rsidR="00CB58F3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на странице комитета по образованию на официальном сайте администрации МО Богородицкий район и на сайте МКУ «Информационно-методический центр».</w:t>
      </w:r>
    </w:p>
    <w:p w:rsidR="00680D92" w:rsidRP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8C1122" w:rsidRDefault="008C112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А.М., ведущий инспектор комитета по образованию администрации МО Богородицкий район</w:t>
      </w:r>
    </w:p>
    <w:p w:rsidR="005F5FD2" w:rsidRDefault="0005068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Панова В.Ю.</w:t>
      </w:r>
      <w:r w:rsidR="005F5FD2">
        <w:rPr>
          <w:sz w:val="28"/>
          <w:szCs w:val="28"/>
        </w:rPr>
        <w:t>, ведущий инспектор комитета по образованию администрации МО Богородицкий район</w:t>
      </w:r>
    </w:p>
    <w:p w:rsidR="00A672AA" w:rsidRDefault="00A672AA" w:rsidP="00A672A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Жучкова О.А., ведущий инспектор комитета по образованию администрации МО Богородицкий район</w:t>
      </w:r>
    </w:p>
    <w:p w:rsidR="00467DF4" w:rsidRDefault="00DF211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C2026E">
        <w:rPr>
          <w:sz w:val="28"/>
          <w:szCs w:val="28"/>
        </w:rPr>
        <w:t xml:space="preserve">Е.А., </w:t>
      </w:r>
      <w:r w:rsidR="00467DF4">
        <w:rPr>
          <w:sz w:val="28"/>
          <w:szCs w:val="28"/>
        </w:rPr>
        <w:t>заведующ</w:t>
      </w:r>
      <w:r w:rsidR="00C2026E">
        <w:rPr>
          <w:sz w:val="28"/>
          <w:szCs w:val="28"/>
        </w:rPr>
        <w:t>ий</w:t>
      </w:r>
      <w:r w:rsidR="00467DF4">
        <w:rPr>
          <w:sz w:val="28"/>
          <w:szCs w:val="28"/>
        </w:rPr>
        <w:t xml:space="preserve"> МКУ «Информационно-методический центр»</w:t>
      </w:r>
    </w:p>
    <w:p w:rsidR="00C2026E" w:rsidRDefault="00467DF4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Т.В., главный методист МКУ «Информационно-методический центр»</w:t>
      </w:r>
    </w:p>
    <w:p w:rsidR="00117A3D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Дубровская М.В., </w:t>
      </w:r>
      <w:r w:rsidR="00AD140A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методист МКУ «Информационно-методический центр»</w:t>
      </w:r>
    </w:p>
    <w:p w:rsidR="00A672AA" w:rsidRDefault="00117A3D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Юдакова Е.Л., </w:t>
      </w:r>
      <w:r w:rsidR="00AD140A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методист МКУ «Информационно-методический центр»</w:t>
      </w:r>
    </w:p>
    <w:p w:rsidR="002230CD" w:rsidRDefault="00A672A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72AA">
        <w:rPr>
          <w:sz w:val="28"/>
          <w:szCs w:val="28"/>
        </w:rPr>
        <w:t>Черных И.Ю., главный методист МКУ «Информационно-методический центр»</w:t>
      </w:r>
    </w:p>
    <w:p w:rsidR="00467DF4" w:rsidRPr="002230CD" w:rsidRDefault="002230CD" w:rsidP="002230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Боровлева </w:t>
      </w:r>
      <w:r w:rsidR="00AD140A">
        <w:rPr>
          <w:sz w:val="28"/>
          <w:szCs w:val="28"/>
        </w:rPr>
        <w:t>М.Э.</w:t>
      </w:r>
      <w:r>
        <w:rPr>
          <w:sz w:val="28"/>
          <w:szCs w:val="28"/>
        </w:rPr>
        <w:t xml:space="preserve">, </w:t>
      </w:r>
      <w:r w:rsidR="00AD140A">
        <w:rPr>
          <w:sz w:val="28"/>
          <w:szCs w:val="28"/>
        </w:rPr>
        <w:t xml:space="preserve">главный </w:t>
      </w:r>
      <w:r w:rsidR="00913C63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 </w:t>
      </w:r>
      <w:r w:rsidRPr="00A672AA">
        <w:rPr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>.</w:t>
      </w:r>
    </w:p>
    <w:p w:rsidR="0060398F" w:rsidRDefault="0085634B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</w:t>
      </w:r>
      <w:r w:rsidR="00C90F61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общеобразовательных учреждений</w:t>
      </w:r>
      <w:r w:rsidR="0060398F">
        <w:rPr>
          <w:sz w:val="28"/>
          <w:szCs w:val="28"/>
        </w:rPr>
        <w:t>:</w:t>
      </w:r>
    </w:p>
    <w:p w:rsidR="0060398F" w:rsidRDefault="0085634B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информацию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контроля за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681FC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</w:p>
    <w:p w:rsidR="00097E3E" w:rsidRPr="00A70CB3" w:rsidRDefault="00F30884" w:rsidP="00A70C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программ внутренней системы оценки качества образования</w:t>
      </w:r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Default="00963439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655AD5">
        <w:rPr>
          <w:sz w:val="28"/>
          <w:szCs w:val="28"/>
        </w:rPr>
        <w:t xml:space="preserve"> за </w:t>
      </w:r>
      <w:r w:rsidR="00F90EEF">
        <w:rPr>
          <w:sz w:val="28"/>
          <w:szCs w:val="28"/>
        </w:rPr>
        <w:t xml:space="preserve">организацию </w:t>
      </w:r>
      <w:r w:rsidR="00655AD5">
        <w:rPr>
          <w:sz w:val="28"/>
          <w:szCs w:val="28"/>
        </w:rPr>
        <w:t>методическо</w:t>
      </w:r>
      <w:r w:rsidR="00F90EEF">
        <w:rPr>
          <w:sz w:val="28"/>
          <w:szCs w:val="28"/>
        </w:rPr>
        <w:t>го</w:t>
      </w:r>
      <w:r w:rsidR="00655AD5">
        <w:rPr>
          <w:sz w:val="28"/>
          <w:szCs w:val="28"/>
        </w:rPr>
        <w:t xml:space="preserve"> сопровождени</w:t>
      </w:r>
      <w:r w:rsidR="00F90EEF">
        <w:rPr>
          <w:sz w:val="28"/>
          <w:szCs w:val="28"/>
        </w:rPr>
        <w:t>я</w:t>
      </w:r>
      <w:r w:rsidR="00655AD5">
        <w:rPr>
          <w:sz w:val="28"/>
          <w:szCs w:val="28"/>
        </w:rPr>
        <w:t xml:space="preserve"> педагогов в период проведения и оценки ВПР,</w:t>
      </w:r>
      <w:r>
        <w:rPr>
          <w:sz w:val="28"/>
          <w:szCs w:val="28"/>
        </w:rPr>
        <w:t xml:space="preserve"> за</w:t>
      </w:r>
      <w:r w:rsidR="004E2C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выборочной муниципальной перепроверки</w:t>
      </w:r>
      <w:r w:rsidR="00097E3E">
        <w:rPr>
          <w:sz w:val="28"/>
          <w:szCs w:val="28"/>
        </w:rPr>
        <w:t xml:space="preserve"> работ участников ВПР</w:t>
      </w:r>
      <w:r w:rsidR="007C468A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>
        <w:rPr>
          <w:sz w:val="28"/>
          <w:szCs w:val="28"/>
        </w:rPr>
        <w:t xml:space="preserve"> заведующего МКУ «Информационно-методический центр» Афанасьеву Е.А.</w:t>
      </w:r>
    </w:p>
    <w:p w:rsidR="00A3058B" w:rsidRDefault="00097E3E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</w:t>
      </w:r>
      <w:r w:rsidR="002F7027" w:rsidRPr="00A3058B">
        <w:rPr>
          <w:sz w:val="28"/>
          <w:szCs w:val="28"/>
        </w:rPr>
        <w:t>Информационно-методический центр» Афанасьевой Е.А. организовать муниципальную</w:t>
      </w:r>
      <w:r w:rsidR="004753D9" w:rsidRPr="00A3058B">
        <w:rPr>
          <w:sz w:val="28"/>
          <w:szCs w:val="28"/>
        </w:rPr>
        <w:t xml:space="preserve"> выборочную</w:t>
      </w:r>
      <w:r w:rsidR="002F7027" w:rsidRPr="00A3058B">
        <w:rPr>
          <w:sz w:val="28"/>
          <w:szCs w:val="28"/>
        </w:rPr>
        <w:t xml:space="preserve"> перепроверку</w:t>
      </w:r>
      <w:r w:rsidR="004753D9" w:rsidRPr="00A3058B">
        <w:rPr>
          <w:sz w:val="28"/>
          <w:szCs w:val="28"/>
        </w:rPr>
        <w:t xml:space="preserve"> работ</w:t>
      </w:r>
      <w:r w:rsidR="00EB3236" w:rsidRPr="00A3058B">
        <w:rPr>
          <w:sz w:val="28"/>
          <w:szCs w:val="28"/>
        </w:rPr>
        <w:t xml:space="preserve"> участников ВПР</w:t>
      </w:r>
      <w:r w:rsidR="004753D9" w:rsidRPr="00A3058B">
        <w:rPr>
          <w:sz w:val="28"/>
          <w:szCs w:val="28"/>
        </w:rPr>
        <w:t xml:space="preserve"> после получения</w:t>
      </w:r>
      <w:r w:rsidR="007C468A" w:rsidRPr="00A3058B">
        <w:rPr>
          <w:sz w:val="28"/>
          <w:szCs w:val="28"/>
        </w:rPr>
        <w:t xml:space="preserve"> ОУ</w:t>
      </w:r>
      <w:r w:rsidR="004753D9" w:rsidRPr="00A3058B">
        <w:rPr>
          <w:sz w:val="28"/>
          <w:szCs w:val="28"/>
        </w:rPr>
        <w:t xml:space="preserve"> результатов ВПР. </w:t>
      </w:r>
    </w:p>
    <w:p w:rsidR="00A3058B" w:rsidRDefault="007C468A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lastRenderedPageBreak/>
        <w:t>Заведующему МКУ «Информационно-методический центр» Афанасьевой Е.А. провести</w:t>
      </w:r>
      <w:r w:rsidR="00EB3236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A3058B">
        <w:rPr>
          <w:sz w:val="28"/>
          <w:szCs w:val="28"/>
        </w:rPr>
        <w:t xml:space="preserve"> после получения ОУ результатов ВПР.</w:t>
      </w:r>
      <w:r w:rsidRPr="00A3058B">
        <w:rPr>
          <w:sz w:val="28"/>
          <w:szCs w:val="28"/>
        </w:rPr>
        <w:t xml:space="preserve"> </w:t>
      </w:r>
    </w:p>
    <w:p w:rsidR="00A3058B" w:rsidRDefault="00EB3236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Ведущему инспектору комитета по образованию администрации МО Богородицкий район Крецу А.М. составить сводную аналитическую справку по результатам ВПР</w:t>
      </w:r>
      <w:r w:rsidR="00CB58F3">
        <w:rPr>
          <w:sz w:val="28"/>
          <w:szCs w:val="28"/>
        </w:rPr>
        <w:t>-202</w:t>
      </w:r>
      <w:r w:rsidR="0005068A">
        <w:rPr>
          <w:sz w:val="28"/>
          <w:szCs w:val="28"/>
        </w:rPr>
        <w:t>4</w:t>
      </w:r>
      <w:r w:rsidR="00CB58F3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на основании отчётов ОУ о проведении и результатах ВПР и анализа</w:t>
      </w:r>
      <w:r w:rsidR="00CC5EDA" w:rsidRPr="00A3058B">
        <w:rPr>
          <w:sz w:val="28"/>
          <w:szCs w:val="28"/>
        </w:rPr>
        <w:t xml:space="preserve"> муниципальных результатов ВПР по отдельным предметам, проведённого МКУ «Информационно-методический центр»</w:t>
      </w:r>
      <w:r w:rsidRPr="00A3058B">
        <w:rPr>
          <w:sz w:val="28"/>
          <w:szCs w:val="28"/>
        </w:rPr>
        <w:t xml:space="preserve">. </w:t>
      </w:r>
    </w:p>
    <w:p w:rsidR="00A3058B" w:rsidRDefault="004E2C20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>
        <w:rPr>
          <w:sz w:val="28"/>
          <w:szCs w:val="28"/>
        </w:rPr>
        <w:t>Федеральной службы по надзору в сфере образования и науки</w:t>
      </w:r>
      <w:r w:rsidR="00A3058B" w:rsidRPr="00A3058B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(</w:t>
      </w:r>
      <w:r w:rsidRPr="00A3058B">
        <w:rPr>
          <w:sz w:val="28"/>
          <w:szCs w:val="28"/>
        </w:rPr>
        <w:t>Рособрнадзора</w:t>
      </w:r>
      <w:r w:rsidR="00A3058B">
        <w:rPr>
          <w:sz w:val="28"/>
          <w:szCs w:val="28"/>
        </w:rPr>
        <w:t>)</w:t>
      </w:r>
      <w:r w:rsidRPr="00A3058B">
        <w:rPr>
          <w:sz w:val="28"/>
          <w:szCs w:val="28"/>
        </w:rPr>
        <w:t>, Министерства просвещения Р</w:t>
      </w:r>
      <w:r w:rsidR="005F5FD2">
        <w:rPr>
          <w:sz w:val="28"/>
          <w:szCs w:val="28"/>
        </w:rPr>
        <w:t>оссии</w:t>
      </w:r>
      <w:r w:rsidRPr="00A3058B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A3058B" w:rsidRDefault="00025D55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Контроль </w:t>
      </w:r>
      <w:r w:rsidR="00963439" w:rsidRPr="00A3058B">
        <w:rPr>
          <w:sz w:val="28"/>
          <w:szCs w:val="28"/>
        </w:rPr>
        <w:t xml:space="preserve">за </w:t>
      </w:r>
      <w:r w:rsidRPr="00A3058B">
        <w:rPr>
          <w:sz w:val="28"/>
          <w:szCs w:val="28"/>
        </w:rPr>
        <w:t>исполнени</w:t>
      </w:r>
      <w:r w:rsidR="00963439" w:rsidRPr="00A3058B">
        <w:rPr>
          <w:sz w:val="28"/>
          <w:szCs w:val="28"/>
        </w:rPr>
        <w:t>ем</w:t>
      </w:r>
      <w:r w:rsidRPr="00A3058B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913C63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A3058B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913C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058B">
        <w:rPr>
          <w:rFonts w:ascii="Times New Roman" w:hAnsi="Times New Roman" w:cs="Times New Roman"/>
          <w:sz w:val="28"/>
          <w:szCs w:val="28"/>
        </w:rPr>
        <w:t>И. П. Гайдак</w:t>
      </w:r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Pr="00A03FA7">
        <w:rPr>
          <w:rFonts w:ascii="Times New Roman" w:hAnsi="Times New Roman" w:cs="Times New Roman"/>
          <w:sz w:val="24"/>
          <w:szCs w:val="20"/>
        </w:rPr>
        <w:t>Гот. Крецу А.</w:t>
      </w:r>
      <w:r w:rsidR="00904D9B" w:rsidRPr="00A03FA7">
        <w:rPr>
          <w:rFonts w:ascii="Times New Roman" w:hAnsi="Times New Roman" w:cs="Times New Roman"/>
          <w:sz w:val="24"/>
          <w:szCs w:val="20"/>
        </w:rPr>
        <w:t xml:space="preserve"> М.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96" w:rsidRDefault="00FB4596" w:rsidP="00810D63">
      <w:pPr>
        <w:spacing w:after="0" w:line="240" w:lineRule="auto"/>
      </w:pPr>
      <w:r>
        <w:separator/>
      </w:r>
    </w:p>
  </w:endnote>
  <w:endnote w:type="continuationSeparator" w:id="1">
    <w:p w:rsidR="00FB4596" w:rsidRDefault="00FB4596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96" w:rsidRDefault="00FB4596" w:rsidP="00810D63">
      <w:pPr>
        <w:spacing w:after="0" w:line="240" w:lineRule="auto"/>
      </w:pPr>
      <w:r>
        <w:separator/>
      </w:r>
    </w:p>
  </w:footnote>
  <w:footnote w:type="continuationSeparator" w:id="1">
    <w:p w:rsidR="00FB4596" w:rsidRDefault="00FB4596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17FA0"/>
    <w:rsid w:val="0002144F"/>
    <w:rsid w:val="00022D07"/>
    <w:rsid w:val="00025D55"/>
    <w:rsid w:val="00036A80"/>
    <w:rsid w:val="000403F2"/>
    <w:rsid w:val="00040F43"/>
    <w:rsid w:val="000429B7"/>
    <w:rsid w:val="000445D9"/>
    <w:rsid w:val="000451A7"/>
    <w:rsid w:val="0005068A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3411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26CEE"/>
    <w:rsid w:val="00535060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6B79"/>
    <w:rsid w:val="005D2458"/>
    <w:rsid w:val="005D3EDD"/>
    <w:rsid w:val="005D7649"/>
    <w:rsid w:val="005D782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3D1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13BB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0B30"/>
    <w:rsid w:val="008B2BB3"/>
    <w:rsid w:val="008B2C7C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13C63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41B"/>
    <w:rsid w:val="009C5703"/>
    <w:rsid w:val="009C64DD"/>
    <w:rsid w:val="009C7DD7"/>
    <w:rsid w:val="009D57B6"/>
    <w:rsid w:val="009E3508"/>
    <w:rsid w:val="009E7841"/>
    <w:rsid w:val="00A02B67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140A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117BF"/>
    <w:rsid w:val="00C2026E"/>
    <w:rsid w:val="00C21A08"/>
    <w:rsid w:val="00C25725"/>
    <w:rsid w:val="00C2651F"/>
    <w:rsid w:val="00C27DE0"/>
    <w:rsid w:val="00C3456A"/>
    <w:rsid w:val="00C36383"/>
    <w:rsid w:val="00C36E87"/>
    <w:rsid w:val="00C5292A"/>
    <w:rsid w:val="00C52AB3"/>
    <w:rsid w:val="00C5716E"/>
    <w:rsid w:val="00C65666"/>
    <w:rsid w:val="00C707DD"/>
    <w:rsid w:val="00C71206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B58F3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EF6BED"/>
    <w:rsid w:val="00F00BED"/>
    <w:rsid w:val="00F05B27"/>
    <w:rsid w:val="00F06B49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6EA6"/>
    <w:rsid w:val="00F8334F"/>
    <w:rsid w:val="00F852CB"/>
    <w:rsid w:val="00F86E1D"/>
    <w:rsid w:val="00F90EEF"/>
    <w:rsid w:val="00F92088"/>
    <w:rsid w:val="00F97B59"/>
    <w:rsid w:val="00FA1881"/>
    <w:rsid w:val="00FA20AA"/>
    <w:rsid w:val="00FB4596"/>
    <w:rsid w:val="00FC4AFB"/>
    <w:rsid w:val="00FD4615"/>
    <w:rsid w:val="00FD6D2A"/>
    <w:rsid w:val="00FE2582"/>
    <w:rsid w:val="00FE3108"/>
    <w:rsid w:val="00FE3CAC"/>
    <w:rsid w:val="00FE4A56"/>
    <w:rsid w:val="00FE4FCB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287</cp:revision>
  <cp:lastPrinted>2020-09-11T11:22:00Z</cp:lastPrinted>
  <dcterms:created xsi:type="dcterms:W3CDTF">2015-06-10T06:25:00Z</dcterms:created>
  <dcterms:modified xsi:type="dcterms:W3CDTF">2024-02-29T07:55:00Z</dcterms:modified>
</cp:coreProperties>
</file>